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C3B5" w14:textId="1C1741AE" w:rsidR="00C42B37" w:rsidRDefault="008A0574" w:rsidP="00CE7E46">
      <w:pPr>
        <w:jc w:val="right"/>
        <w:rPr>
          <w:rFonts w:cs="Calibri"/>
          <w:b/>
          <w:sz w:val="18"/>
          <w:szCs w:val="18"/>
        </w:rPr>
      </w:pPr>
      <w:r>
        <w:rPr>
          <w:b/>
          <w:sz w:val="16"/>
          <w:szCs w:val="16"/>
        </w:rPr>
        <w:t>Z</w:t>
      </w:r>
      <w:r w:rsidR="00E41684">
        <w:rPr>
          <w:b/>
          <w:sz w:val="16"/>
          <w:szCs w:val="16"/>
        </w:rPr>
        <w:t xml:space="preserve">ałącznik </w:t>
      </w:r>
      <w:r w:rsidR="00322F67">
        <w:rPr>
          <w:b/>
          <w:sz w:val="16"/>
          <w:szCs w:val="16"/>
        </w:rPr>
        <w:t xml:space="preserve">nr </w:t>
      </w:r>
      <w:r w:rsidR="00E41684">
        <w:rPr>
          <w:b/>
          <w:sz w:val="16"/>
          <w:szCs w:val="16"/>
        </w:rPr>
        <w:t xml:space="preserve">6 do </w:t>
      </w:r>
      <w:r w:rsidR="00AD264C">
        <w:rPr>
          <w:rFonts w:cs="Calibri"/>
          <w:b/>
          <w:sz w:val="18"/>
          <w:szCs w:val="18"/>
        </w:rPr>
        <w:t>Regulaminu rekrutacji i uczestnictwa w Projekcie</w:t>
      </w:r>
      <w:r w:rsidR="00D155C3">
        <w:rPr>
          <w:rFonts w:cs="Calibri"/>
          <w:b/>
          <w:sz w:val="18"/>
          <w:szCs w:val="18"/>
        </w:rPr>
        <w:t xml:space="preserve"> </w:t>
      </w:r>
      <w:r w:rsidR="00D155C3" w:rsidRPr="00D155C3">
        <w:rPr>
          <w:rFonts w:cs="Calibri"/>
          <w:b/>
          <w:sz w:val="18"/>
          <w:szCs w:val="18"/>
        </w:rPr>
        <w:t>„Kompetencje dla branży turystycznej i sektora żywności wysokiej jakości”</w:t>
      </w:r>
    </w:p>
    <w:p w14:paraId="270A2AEE" w14:textId="77777777" w:rsidR="00AD264C" w:rsidRDefault="00AD264C" w:rsidP="00CE7E46">
      <w:pPr>
        <w:jc w:val="right"/>
        <w:rPr>
          <w:b/>
          <w:sz w:val="16"/>
          <w:szCs w:val="16"/>
        </w:rPr>
      </w:pPr>
    </w:p>
    <w:p w14:paraId="60ABDDC7" w14:textId="77777777" w:rsidR="007C09DD" w:rsidRPr="00A24C42" w:rsidRDefault="007C09DD" w:rsidP="007C09DD">
      <w:pPr>
        <w:autoSpaceDE w:val="0"/>
        <w:autoSpaceDN w:val="0"/>
        <w:spacing w:after="0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A24C42">
        <w:rPr>
          <w:rFonts w:cstheme="minorHAnsi"/>
          <w:b/>
          <w:color w:val="000000"/>
          <w:sz w:val="24"/>
          <w:szCs w:val="24"/>
        </w:rPr>
        <w:t xml:space="preserve">OŚWIADCZENIE </w:t>
      </w:r>
      <w:r>
        <w:rPr>
          <w:rFonts w:cstheme="minorHAnsi"/>
          <w:b/>
          <w:color w:val="000000"/>
          <w:sz w:val="24"/>
          <w:szCs w:val="24"/>
        </w:rPr>
        <w:t xml:space="preserve">DOTYCZĄCE </w:t>
      </w:r>
      <w:r w:rsidRPr="00A24C42">
        <w:rPr>
          <w:rFonts w:cstheme="minorHAnsi"/>
          <w:b/>
          <w:color w:val="000000"/>
          <w:sz w:val="24"/>
          <w:szCs w:val="24"/>
        </w:rPr>
        <w:t>OTRZYMANEJ POMOCY</w:t>
      </w:r>
      <w:r w:rsidRPr="00A24C42">
        <w:rPr>
          <w:rFonts w:cstheme="minorHAnsi"/>
          <w:b/>
          <w:i/>
          <w:color w:val="000000"/>
          <w:sz w:val="24"/>
          <w:szCs w:val="24"/>
        </w:rPr>
        <w:t xml:space="preserve"> DE MINIMIS</w:t>
      </w:r>
    </w:p>
    <w:p w14:paraId="6AE78129" w14:textId="77777777" w:rsidR="00AD264C" w:rsidRDefault="00AD264C" w:rsidP="007C09DD">
      <w:pPr>
        <w:autoSpaceDE w:val="0"/>
        <w:autoSpaceDN w:val="0"/>
        <w:rPr>
          <w:rFonts w:cstheme="minorHAnsi"/>
          <w:color w:val="000000"/>
          <w:sz w:val="20"/>
        </w:rPr>
      </w:pPr>
    </w:p>
    <w:p w14:paraId="549827D8" w14:textId="77777777" w:rsidR="00EC7FC2" w:rsidRDefault="00EC7FC2" w:rsidP="00EC7FC2">
      <w:pPr>
        <w:spacing w:after="0" w:line="240" w:lineRule="auto"/>
        <w:ind w:right="26"/>
        <w:jc w:val="both"/>
        <w:rPr>
          <w:b/>
          <w:color w:val="7F7F7F"/>
          <w:sz w:val="18"/>
          <w:szCs w:val="19"/>
        </w:rPr>
      </w:pPr>
      <w:r>
        <w:rPr>
          <w:b/>
          <w:color w:val="7F7F7F"/>
          <w:sz w:val="18"/>
          <w:szCs w:val="19"/>
        </w:rPr>
        <w:t>FORMULARZ PROSIMY UZUPEŁNIĆ KOMPUTEROWO LUB RĘCZNIE DRUKOWANYMI LITERAMI, A POLA WYBORU ZAZNACZYĆ „X”.  Wymagane jest wypełnienie wszystkich pól. W polach formularza, które nie mogą zostać wypełnione ze względu na specyfikę danego zgłoszenia należy wpisać „nie dotyczy”.</w:t>
      </w:r>
    </w:p>
    <w:p w14:paraId="5D3FFBF9" w14:textId="30BE2FBC" w:rsidR="00AD264C" w:rsidRDefault="00EC7FC2" w:rsidP="00EC7FC2">
      <w:pPr>
        <w:spacing w:line="240" w:lineRule="auto"/>
        <w:jc w:val="both"/>
        <w:rPr>
          <w:rFonts w:cs="Calibri"/>
          <w:sz w:val="18"/>
          <w:szCs w:val="18"/>
        </w:rPr>
      </w:pPr>
      <w:r w:rsidRPr="00BB2A1B">
        <w:rPr>
          <w:bCs/>
          <w:sz w:val="18"/>
          <w:szCs w:val="18"/>
        </w:rPr>
        <w:t xml:space="preserve">Zakres Oświadczenia określa </w:t>
      </w:r>
      <w:r w:rsidRPr="005B1DE4">
        <w:rPr>
          <w:rFonts w:cs="Calibri"/>
          <w:bCs/>
          <w:sz w:val="18"/>
          <w:szCs w:val="18"/>
        </w:rPr>
        <w:t>Ustawa z dnia 12 kwietnia 2019 r. o zmianie ustawy o postępowaniu w sprawach dotyczących pomocy publicznej,</w:t>
      </w:r>
      <w:r w:rsidRPr="00BB2A1B">
        <w:rPr>
          <w:rFonts w:ascii="Times New Roman" w:eastAsia="Times New Roman" w:hAnsi="Times New Roman"/>
          <w:b/>
          <w:bCs/>
          <w:kern w:val="36"/>
          <w:sz w:val="18"/>
          <w:szCs w:val="18"/>
          <w:lang w:eastAsia="pl-PL"/>
        </w:rPr>
        <w:t xml:space="preserve"> </w:t>
      </w:r>
      <w:r w:rsidRPr="005B1DE4">
        <w:rPr>
          <w:rFonts w:cs="Calibri"/>
          <w:sz w:val="18"/>
          <w:szCs w:val="18"/>
        </w:rPr>
        <w:t>Dz.U. 2019 poz. 106).</w:t>
      </w:r>
    </w:p>
    <w:p w14:paraId="1E846907" w14:textId="77777777" w:rsidR="00D155C3" w:rsidRPr="00D155C3" w:rsidRDefault="00D155C3" w:rsidP="00D155C3">
      <w:pPr>
        <w:spacing w:line="240" w:lineRule="auto"/>
        <w:jc w:val="both"/>
        <w:rPr>
          <w:rFonts w:cs="Calibri"/>
          <w:sz w:val="18"/>
          <w:szCs w:val="18"/>
        </w:rPr>
      </w:pPr>
      <w:r w:rsidRPr="00D155C3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14:paraId="58BE04B6" w14:textId="744FD144" w:rsidR="00D155C3" w:rsidRPr="00D155C3" w:rsidRDefault="00D155C3" w:rsidP="00CC0E8F">
      <w:pPr>
        <w:spacing w:line="240" w:lineRule="auto"/>
        <w:jc w:val="center"/>
        <w:rPr>
          <w:rFonts w:cs="Calibri"/>
          <w:sz w:val="18"/>
          <w:szCs w:val="18"/>
        </w:rPr>
      </w:pPr>
      <w:r w:rsidRPr="00D155C3">
        <w:rPr>
          <w:rFonts w:cs="Calibri"/>
          <w:sz w:val="18"/>
          <w:szCs w:val="18"/>
        </w:rPr>
        <w:t>(pełna nazwa Przedsiębiorcy zgodnie z dokumentem rejestrowym</w:t>
      </w:r>
      <w:r w:rsidR="00C4334D">
        <w:rPr>
          <w:rFonts w:cs="Calibri"/>
          <w:sz w:val="18"/>
          <w:szCs w:val="18"/>
        </w:rPr>
        <w:t>, NIP Przedsiębiorstwa</w:t>
      </w:r>
      <w:r w:rsidRPr="00D155C3">
        <w:rPr>
          <w:rFonts w:cs="Calibri"/>
          <w:sz w:val="18"/>
          <w:szCs w:val="18"/>
        </w:rPr>
        <w:t>)</w:t>
      </w:r>
    </w:p>
    <w:p w14:paraId="0B3A1C36" w14:textId="77777777" w:rsidR="00D155C3" w:rsidRPr="005B1DE4" w:rsidRDefault="00D155C3" w:rsidP="00EC7FC2">
      <w:pPr>
        <w:spacing w:line="240" w:lineRule="auto"/>
        <w:jc w:val="both"/>
        <w:rPr>
          <w:rFonts w:cs="Calibri"/>
          <w:sz w:val="18"/>
          <w:szCs w:val="18"/>
        </w:rPr>
      </w:pPr>
    </w:p>
    <w:p w14:paraId="218CD4BC" w14:textId="77777777" w:rsidR="00EC7FC2" w:rsidRPr="005B1DE4" w:rsidRDefault="00EC7FC2" w:rsidP="00EC7FC2">
      <w:pPr>
        <w:numPr>
          <w:ilvl w:val="0"/>
          <w:numId w:val="9"/>
        </w:numPr>
        <w:autoSpaceDE w:val="0"/>
        <w:autoSpaceDN w:val="0"/>
        <w:spacing w:after="0"/>
        <w:ind w:left="284" w:hanging="284"/>
        <w:rPr>
          <w:rFonts w:cs="Calibri"/>
          <w:color w:val="000000"/>
          <w:sz w:val="20"/>
          <w:szCs w:val="20"/>
        </w:rPr>
      </w:pPr>
      <w:r w:rsidRPr="005B1DE4">
        <w:rPr>
          <w:rFonts w:cs="Calibri"/>
          <w:color w:val="000000"/>
          <w:sz w:val="20"/>
          <w:szCs w:val="20"/>
        </w:rPr>
        <w:t xml:space="preserve">Oświadczam, </w:t>
      </w:r>
      <w:r>
        <w:rPr>
          <w:rFonts w:cs="Calibri"/>
          <w:color w:val="000000"/>
          <w:sz w:val="20"/>
          <w:szCs w:val="20"/>
        </w:rPr>
        <w:t>ż</w:t>
      </w:r>
      <w:r w:rsidRPr="005B1DE4">
        <w:rPr>
          <w:rFonts w:cs="Calibri"/>
          <w:color w:val="000000"/>
          <w:sz w:val="20"/>
          <w:szCs w:val="20"/>
        </w:rPr>
        <w:t>e  w okresie  obejmującym bieżący rok podatkowy oraz poprzedz</w:t>
      </w:r>
      <w:r>
        <w:rPr>
          <w:rFonts w:cs="Calibri"/>
          <w:color w:val="000000"/>
          <w:sz w:val="20"/>
          <w:szCs w:val="20"/>
        </w:rPr>
        <w:t>aj</w:t>
      </w:r>
      <w:r w:rsidRPr="005B1DE4">
        <w:rPr>
          <w:rFonts w:cs="Calibri"/>
          <w:color w:val="000000"/>
          <w:sz w:val="20"/>
          <w:szCs w:val="20"/>
        </w:rPr>
        <w:t xml:space="preserve">ące go  dwa lata podatkowe ww. przedsiębiorstwo </w:t>
      </w:r>
      <w:r w:rsidRPr="005B1DE4">
        <w:rPr>
          <w:rFonts w:cs="Calibri"/>
          <w:i/>
          <w:iCs/>
          <w:color w:val="000000"/>
          <w:sz w:val="20"/>
          <w:szCs w:val="20"/>
        </w:rPr>
        <w:t>(właściwą odpowiedź oznaczyć znakiem X)</w:t>
      </w:r>
      <w:r>
        <w:rPr>
          <w:rFonts w:cs="Calibri"/>
          <w:color w:val="000000"/>
          <w:sz w:val="20"/>
          <w:szCs w:val="20"/>
        </w:rPr>
        <w:t>:</w:t>
      </w:r>
    </w:p>
    <w:p w14:paraId="32C9FCA6" w14:textId="77777777" w:rsidR="00EC7FC2" w:rsidRDefault="00EC7FC2" w:rsidP="00EC7FC2">
      <w:pPr>
        <w:autoSpaceDE w:val="0"/>
        <w:autoSpaceDN w:val="0"/>
        <w:spacing w:after="0"/>
        <w:ind w:firstLine="284"/>
        <w:jc w:val="both"/>
        <w:rPr>
          <w:rFonts w:cs="Calibri"/>
          <w:b/>
          <w:sz w:val="20"/>
          <w:szCs w:val="20"/>
        </w:rPr>
      </w:pPr>
      <w:r w:rsidRPr="009A544C">
        <w:rPr>
          <w:rFonts w:cs="Calibr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9A544C">
        <w:rPr>
          <w:rFonts w:cs="Calibri"/>
          <w:b/>
          <w:sz w:val="20"/>
          <w:szCs w:val="20"/>
        </w:rPr>
        <w:instrText xml:space="preserve"> FORMCHECKBOX </w:instrText>
      </w:r>
      <w:r w:rsidR="009C287D">
        <w:rPr>
          <w:rFonts w:cs="Calibri"/>
          <w:b/>
          <w:sz w:val="20"/>
          <w:szCs w:val="20"/>
        </w:rPr>
      </w:r>
      <w:r w:rsidR="009C287D">
        <w:rPr>
          <w:rFonts w:cs="Calibri"/>
          <w:b/>
          <w:sz w:val="20"/>
          <w:szCs w:val="20"/>
        </w:rPr>
        <w:fldChar w:fldCharType="separate"/>
      </w:r>
      <w:r w:rsidRPr="009A544C">
        <w:rPr>
          <w:rFonts w:cs="Calibri"/>
          <w:b/>
          <w:sz w:val="20"/>
          <w:szCs w:val="20"/>
        </w:rPr>
        <w:fldChar w:fldCharType="end"/>
      </w:r>
      <w:r w:rsidRPr="009A544C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otrzymało*</w:t>
      </w:r>
    </w:p>
    <w:p w14:paraId="09EE49AB" w14:textId="77777777" w:rsidR="00EC7FC2" w:rsidRDefault="00EC7FC2" w:rsidP="00EC7FC2">
      <w:pPr>
        <w:autoSpaceDE w:val="0"/>
        <w:autoSpaceDN w:val="0"/>
        <w:spacing w:after="0"/>
        <w:ind w:firstLine="284"/>
        <w:jc w:val="both"/>
        <w:rPr>
          <w:rFonts w:cs="Calibri"/>
          <w:b/>
          <w:sz w:val="20"/>
          <w:szCs w:val="20"/>
        </w:rPr>
      </w:pPr>
      <w:r w:rsidRPr="009A544C">
        <w:rPr>
          <w:rFonts w:cs="Calibr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9A544C">
        <w:rPr>
          <w:rFonts w:cs="Calibri"/>
          <w:b/>
          <w:sz w:val="20"/>
          <w:szCs w:val="20"/>
        </w:rPr>
        <w:instrText xml:space="preserve"> FORMCHECKBOX </w:instrText>
      </w:r>
      <w:r w:rsidR="009C287D">
        <w:rPr>
          <w:rFonts w:cs="Calibri"/>
          <w:b/>
          <w:sz w:val="20"/>
          <w:szCs w:val="20"/>
        </w:rPr>
      </w:r>
      <w:r w:rsidR="009C287D">
        <w:rPr>
          <w:rFonts w:cs="Calibri"/>
          <w:b/>
          <w:sz w:val="20"/>
          <w:szCs w:val="20"/>
        </w:rPr>
        <w:fldChar w:fldCharType="separate"/>
      </w:r>
      <w:r w:rsidRPr="009A544C">
        <w:rPr>
          <w:rFonts w:cs="Calibri"/>
          <w:b/>
          <w:sz w:val="20"/>
          <w:szCs w:val="20"/>
        </w:rPr>
        <w:fldChar w:fldCharType="end"/>
      </w:r>
      <w:r w:rsidRPr="009A544C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nie otrzymało </w:t>
      </w:r>
    </w:p>
    <w:p w14:paraId="158CE50A" w14:textId="77777777" w:rsidR="00EC7FC2" w:rsidRPr="005B1DE4" w:rsidRDefault="00EC7FC2" w:rsidP="00EC7FC2">
      <w:pPr>
        <w:autoSpaceDE w:val="0"/>
        <w:autoSpaceDN w:val="0"/>
        <w:spacing w:after="0"/>
        <w:ind w:firstLine="284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ś</w:t>
      </w:r>
      <w:r w:rsidRPr="005B1DE4">
        <w:rPr>
          <w:rFonts w:cs="Calibri"/>
          <w:bCs/>
          <w:sz w:val="20"/>
          <w:szCs w:val="20"/>
        </w:rPr>
        <w:t xml:space="preserve">rodków stanowiących pomoc </w:t>
      </w:r>
      <w:r w:rsidRPr="005B1DE4">
        <w:rPr>
          <w:rFonts w:cs="Calibri"/>
          <w:bCs/>
          <w:i/>
          <w:iCs/>
          <w:sz w:val="20"/>
          <w:szCs w:val="20"/>
        </w:rPr>
        <w:t xml:space="preserve">de </w:t>
      </w:r>
      <w:proofErr w:type="spellStart"/>
      <w:r w:rsidRPr="005B1DE4">
        <w:rPr>
          <w:rFonts w:cs="Calibri"/>
          <w:bCs/>
          <w:i/>
          <w:iCs/>
          <w:sz w:val="20"/>
          <w:szCs w:val="20"/>
        </w:rPr>
        <w:t>minimis</w:t>
      </w:r>
      <w:proofErr w:type="spellEnd"/>
      <w:r>
        <w:rPr>
          <w:rFonts w:cs="Calibri"/>
          <w:bCs/>
          <w:sz w:val="20"/>
          <w:szCs w:val="20"/>
        </w:rPr>
        <w:t>.</w:t>
      </w:r>
    </w:p>
    <w:p w14:paraId="593B61C9" w14:textId="77777777" w:rsidR="00EC7FC2" w:rsidRDefault="00EC7FC2" w:rsidP="00EC7FC2">
      <w:pPr>
        <w:autoSpaceDE w:val="0"/>
        <w:autoSpaceDN w:val="0"/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56233BDA" w14:textId="77777777" w:rsidR="00EC7FC2" w:rsidRDefault="00EC7FC2" w:rsidP="00EC7FC2">
      <w:pPr>
        <w:spacing w:after="0"/>
        <w:jc w:val="both"/>
        <w:rPr>
          <w:rFonts w:cs="Calibri"/>
          <w:i/>
          <w:sz w:val="20"/>
          <w:szCs w:val="20"/>
          <w:u w:val="single"/>
        </w:rPr>
      </w:pPr>
      <w:bookmarkStart w:id="0" w:name="_Hlk20208470"/>
      <w:r>
        <w:rPr>
          <w:rFonts w:cs="Calibri"/>
          <w:b/>
          <w:sz w:val="20"/>
          <w:szCs w:val="20"/>
          <w:u w:val="single"/>
        </w:rPr>
        <w:t>*</w:t>
      </w:r>
      <w:r w:rsidRPr="00B35B75">
        <w:rPr>
          <w:rFonts w:cs="Calibri"/>
          <w:b/>
          <w:sz w:val="20"/>
          <w:szCs w:val="20"/>
          <w:u w:val="single"/>
        </w:rPr>
        <w:t xml:space="preserve">W przypadku otrzymania pomocy </w:t>
      </w:r>
      <w:r w:rsidRPr="00B35B75">
        <w:rPr>
          <w:rFonts w:cs="Calibri"/>
          <w:b/>
          <w:i/>
          <w:iCs/>
          <w:sz w:val="20"/>
          <w:szCs w:val="20"/>
          <w:u w:val="single"/>
        </w:rPr>
        <w:t xml:space="preserve">de </w:t>
      </w:r>
      <w:proofErr w:type="spellStart"/>
      <w:r w:rsidRPr="00B35B75">
        <w:rPr>
          <w:rFonts w:cs="Calibri"/>
          <w:b/>
          <w:i/>
          <w:iCs/>
          <w:sz w:val="20"/>
          <w:szCs w:val="20"/>
          <w:u w:val="single"/>
        </w:rPr>
        <w:t>minimis</w:t>
      </w:r>
      <w:proofErr w:type="spellEnd"/>
      <w:r w:rsidRPr="00B35B75">
        <w:rPr>
          <w:rFonts w:cs="Calibri"/>
          <w:b/>
          <w:sz w:val="20"/>
          <w:szCs w:val="20"/>
          <w:u w:val="single"/>
        </w:rPr>
        <w:t xml:space="preserve"> należy wypełnić poniższe zestawienie </w:t>
      </w:r>
      <w:r w:rsidRPr="00B35B75">
        <w:rPr>
          <w:rFonts w:cs="Calibri"/>
          <w:i/>
          <w:sz w:val="20"/>
          <w:szCs w:val="20"/>
          <w:u w:val="single"/>
        </w:rPr>
        <w:t>doda</w:t>
      </w:r>
      <w:r>
        <w:rPr>
          <w:rFonts w:cs="Calibri"/>
          <w:i/>
          <w:sz w:val="20"/>
          <w:szCs w:val="20"/>
          <w:u w:val="single"/>
        </w:rPr>
        <w:t>jąc</w:t>
      </w:r>
      <w:r w:rsidRPr="00B35B75">
        <w:rPr>
          <w:rFonts w:cs="Calibri"/>
          <w:i/>
          <w:sz w:val="20"/>
          <w:szCs w:val="20"/>
          <w:u w:val="single"/>
        </w:rPr>
        <w:t xml:space="preserve"> odpowiednią liczbę wierszy). </w:t>
      </w:r>
      <w:bookmarkEnd w:id="0"/>
    </w:p>
    <w:p w14:paraId="20BC0040" w14:textId="77777777" w:rsidR="00EC7FC2" w:rsidRPr="00B35B75" w:rsidRDefault="00EC7FC2" w:rsidP="00EC7FC2">
      <w:pPr>
        <w:spacing w:after="0"/>
        <w:jc w:val="both"/>
        <w:rPr>
          <w:rFonts w:cs="Calibri"/>
          <w:i/>
          <w:sz w:val="20"/>
          <w:szCs w:val="20"/>
          <w:u w:val="single"/>
        </w:rPr>
      </w:pPr>
      <w:r w:rsidRPr="00B35B75">
        <w:rPr>
          <w:rFonts w:cs="Calibri"/>
          <w:bCs/>
          <w:i/>
          <w:color w:val="000000"/>
          <w:sz w:val="18"/>
          <w:szCs w:val="18"/>
        </w:rPr>
        <w:t xml:space="preserve">Do oświadczenia można załączyć kserokopie poświadczone za zgodność z oryginałem zaświadczeń o pomocy de </w:t>
      </w:r>
      <w:proofErr w:type="spellStart"/>
      <w:r w:rsidRPr="00B35B75">
        <w:rPr>
          <w:rFonts w:cs="Calibri"/>
          <w:bCs/>
          <w:i/>
          <w:color w:val="000000"/>
          <w:sz w:val="18"/>
          <w:szCs w:val="18"/>
        </w:rPr>
        <w:t>minimis</w:t>
      </w:r>
      <w:proofErr w:type="spellEnd"/>
      <w:r w:rsidRPr="00B35B75">
        <w:rPr>
          <w:rFonts w:cs="Calibri"/>
          <w:bCs/>
          <w:i/>
          <w:color w:val="000000"/>
          <w:sz w:val="18"/>
          <w:szCs w:val="18"/>
        </w:rPr>
        <w:t xml:space="preserve"> (złożenie zaświadczeń nie jest obligatoryjne).</w:t>
      </w:r>
    </w:p>
    <w:p w14:paraId="676259DC" w14:textId="77777777" w:rsidR="00EC7FC2" w:rsidRPr="009A544C" w:rsidRDefault="00EC7FC2" w:rsidP="00EC7FC2">
      <w:pPr>
        <w:autoSpaceDE w:val="0"/>
        <w:autoSpaceDN w:val="0"/>
        <w:spacing w:after="0" w:line="240" w:lineRule="auto"/>
        <w:jc w:val="both"/>
        <w:rPr>
          <w:rFonts w:cs="Calibri"/>
          <w:i/>
          <w:color w:val="000000"/>
          <w:sz w:val="18"/>
          <w:szCs w:val="18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723"/>
        <w:gridCol w:w="1382"/>
        <w:gridCol w:w="1770"/>
        <w:gridCol w:w="1501"/>
        <w:gridCol w:w="1181"/>
        <w:gridCol w:w="992"/>
        <w:gridCol w:w="1156"/>
      </w:tblGrid>
      <w:tr w:rsidR="00EC7FC2" w:rsidRPr="009A544C" w14:paraId="13CDBFC0" w14:textId="77777777" w:rsidTr="001262EB">
        <w:trPr>
          <w:cantSplit/>
          <w:trHeight w:hRule="exact" w:val="662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431E391E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798218D3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Organ udzielający pomocy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0EFF4A32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Podstawa prawna otrzymanej pomocy</w:t>
            </w:r>
            <w:r w:rsidRPr="009A544C">
              <w:rPr>
                <w:rStyle w:val="Odwoanieprzypisudolnego"/>
                <w:rFonts w:cs="Calibri"/>
                <w:b/>
                <w:i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72CE173C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Dzień udzielenia pomocy</w:t>
            </w:r>
            <w:r w:rsidRPr="009A544C">
              <w:rPr>
                <w:rStyle w:val="Odwoanieprzypisudolnego"/>
                <w:rFonts w:cs="Calibri"/>
                <w:b/>
                <w:i/>
                <w:color w:val="000000"/>
                <w:sz w:val="18"/>
                <w:szCs w:val="18"/>
              </w:rPr>
              <w:footnoteReference w:id="2"/>
            </w:r>
          </w:p>
          <w:p w14:paraId="675E460A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(dzień-miesiąc-rok)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26B1E78B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Nr programu pomocowego, decyzji lub umowy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120C8748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Forma pomocy</w:t>
            </w:r>
            <w:r w:rsidRPr="009A544C">
              <w:rPr>
                <w:rStyle w:val="Odwoanieprzypisudolnego"/>
                <w:rFonts w:cs="Calibri"/>
                <w:b/>
                <w:i/>
                <w:color w:val="000000"/>
                <w:sz w:val="18"/>
                <w:szCs w:val="18"/>
              </w:rPr>
              <w:footnoteReference w:id="3"/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5AE8916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Wartość pomocy brutto</w:t>
            </w:r>
            <w:r w:rsidRPr="009A544C">
              <w:rPr>
                <w:rStyle w:val="Odwoanieprzypisudolnego"/>
                <w:rFonts w:cs="Calibri"/>
                <w:b/>
                <w:i/>
                <w:color w:val="000000"/>
                <w:sz w:val="18"/>
                <w:szCs w:val="18"/>
              </w:rPr>
              <w:footnoteReference w:id="4"/>
            </w:r>
          </w:p>
        </w:tc>
      </w:tr>
      <w:tr w:rsidR="00EC7FC2" w:rsidRPr="009A544C" w14:paraId="27E1EB90" w14:textId="77777777" w:rsidTr="001262EB">
        <w:trPr>
          <w:cantSplit/>
          <w:trHeight w:val="280"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5741E969" w14:textId="77777777" w:rsidR="00EC7FC2" w:rsidRPr="009A544C" w:rsidRDefault="00EC7FC2" w:rsidP="001262EB">
            <w:pPr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16A457FC" w14:textId="77777777" w:rsidR="00EC7FC2" w:rsidRPr="009A544C" w:rsidRDefault="00EC7FC2" w:rsidP="001262EB">
            <w:pPr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39D0152C" w14:textId="77777777" w:rsidR="00EC7FC2" w:rsidRPr="009A544C" w:rsidRDefault="00EC7FC2" w:rsidP="001262EB">
            <w:pPr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7EC8FC6B" w14:textId="77777777" w:rsidR="00EC7FC2" w:rsidRPr="009A544C" w:rsidRDefault="00EC7FC2" w:rsidP="001262EB">
            <w:pPr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7F8880FD" w14:textId="77777777" w:rsidR="00EC7FC2" w:rsidRPr="009A544C" w:rsidRDefault="00EC7FC2" w:rsidP="001262EB">
            <w:pPr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32C96E4F" w14:textId="77777777" w:rsidR="00EC7FC2" w:rsidRPr="009A544C" w:rsidRDefault="00EC7FC2" w:rsidP="001262EB">
            <w:pPr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7499A509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5D5064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w EUR</w:t>
            </w:r>
            <w:r w:rsidRPr="009A544C">
              <w:rPr>
                <w:rStyle w:val="Odwoanieprzypisudolnego"/>
                <w:rFonts w:cs="Calibri"/>
                <w:b/>
                <w:i/>
                <w:color w:val="000000"/>
                <w:sz w:val="18"/>
                <w:szCs w:val="18"/>
              </w:rPr>
              <w:footnoteReference w:id="5"/>
            </w:r>
          </w:p>
        </w:tc>
      </w:tr>
      <w:tr w:rsidR="00EC7FC2" w:rsidRPr="009A544C" w14:paraId="67E2082E" w14:textId="77777777" w:rsidTr="001262EB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116C7FC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9A544C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202CBC4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04FE10A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379175F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7828714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584F5DE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8D8F2D5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89D2A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</w:tr>
      <w:tr w:rsidR="00EC7FC2" w:rsidRPr="009A544C" w14:paraId="714E8653" w14:textId="77777777" w:rsidTr="001262EB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560C831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9A544C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CECE6D4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760237D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E3E4F65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778BF7E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E570A88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C3BE15D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1A473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</w:tr>
      <w:tr w:rsidR="00EC7FC2" w:rsidRPr="009A544C" w14:paraId="7D07E137" w14:textId="77777777" w:rsidTr="001262EB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C8400FB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9A544C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F269BE4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737334D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BB7D0AA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5CCCC5F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CC91E58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A9DFAE7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F16BB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</w:tr>
      <w:tr w:rsidR="00EC7FC2" w:rsidRPr="009A544C" w14:paraId="697B72BF" w14:textId="77777777" w:rsidTr="001262EB">
        <w:trPr>
          <w:cantSplit/>
          <w:trHeight w:val="601"/>
          <w:jc w:val="center"/>
        </w:trPr>
        <w:tc>
          <w:tcPr>
            <w:tcW w:w="6730" w:type="dxa"/>
            <w:gridSpan w:val="5"/>
            <w:vAlign w:val="center"/>
          </w:tcPr>
          <w:p w14:paraId="325800A7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  <w:color w:val="FF0000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751DE24D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 w:rsidRPr="009A544C"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Razem 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67FA9CC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1BA78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256F2B85" w14:textId="77777777" w:rsidR="00EC7FC2" w:rsidRPr="009A544C" w:rsidRDefault="00EC7FC2" w:rsidP="00EC7FC2">
      <w:pPr>
        <w:autoSpaceDE w:val="0"/>
        <w:autoSpaceDN w:val="0"/>
        <w:spacing w:after="0"/>
        <w:jc w:val="both"/>
        <w:rPr>
          <w:rFonts w:cs="Calibri"/>
          <w:color w:val="000000"/>
          <w:sz w:val="20"/>
          <w:u w:val="single"/>
        </w:rPr>
      </w:pPr>
    </w:p>
    <w:p w14:paraId="34E54763" w14:textId="77777777" w:rsidR="00EC7FC2" w:rsidRPr="005B1DE4" w:rsidRDefault="00EC7FC2" w:rsidP="00EC7FC2">
      <w:pPr>
        <w:numPr>
          <w:ilvl w:val="0"/>
          <w:numId w:val="9"/>
        </w:numPr>
        <w:autoSpaceDE w:val="0"/>
        <w:autoSpaceDN w:val="0"/>
        <w:spacing w:after="0"/>
        <w:ind w:left="284" w:hanging="284"/>
        <w:rPr>
          <w:rFonts w:cs="Calibri"/>
          <w:color w:val="000000"/>
          <w:sz w:val="20"/>
          <w:szCs w:val="20"/>
        </w:rPr>
      </w:pPr>
      <w:r w:rsidRPr="005B1DE4">
        <w:rPr>
          <w:rFonts w:cs="Calibri"/>
          <w:color w:val="000000"/>
          <w:sz w:val="20"/>
          <w:szCs w:val="20"/>
        </w:rPr>
        <w:lastRenderedPageBreak/>
        <w:t xml:space="preserve">Oświadczam, </w:t>
      </w:r>
      <w:r>
        <w:rPr>
          <w:rFonts w:cs="Calibri"/>
          <w:color w:val="000000"/>
          <w:sz w:val="20"/>
          <w:szCs w:val="20"/>
        </w:rPr>
        <w:t>ż</w:t>
      </w:r>
      <w:r w:rsidRPr="005B1DE4">
        <w:rPr>
          <w:rFonts w:cs="Calibri"/>
          <w:color w:val="000000"/>
          <w:sz w:val="20"/>
          <w:szCs w:val="20"/>
        </w:rPr>
        <w:t>e  w okresie  obejmującym bieżący rok podatkowy oraz poprzedz</w:t>
      </w:r>
      <w:r>
        <w:rPr>
          <w:rFonts w:cs="Calibri"/>
          <w:color w:val="000000"/>
          <w:sz w:val="20"/>
          <w:szCs w:val="20"/>
        </w:rPr>
        <w:t>aj</w:t>
      </w:r>
      <w:r w:rsidRPr="005B1DE4">
        <w:rPr>
          <w:rFonts w:cs="Calibri"/>
          <w:color w:val="000000"/>
          <w:sz w:val="20"/>
          <w:szCs w:val="20"/>
        </w:rPr>
        <w:t xml:space="preserve">ące go  dwa lata podatkowe ww. przedsiębiorstwo </w:t>
      </w:r>
      <w:r w:rsidRPr="005B1DE4">
        <w:rPr>
          <w:rFonts w:cs="Calibri"/>
          <w:i/>
          <w:iCs/>
          <w:color w:val="000000"/>
          <w:sz w:val="20"/>
          <w:szCs w:val="20"/>
        </w:rPr>
        <w:t>(właściwą odpowiedź oznaczyć znakiem X)</w:t>
      </w:r>
      <w:r>
        <w:rPr>
          <w:rFonts w:cs="Calibri"/>
          <w:color w:val="000000"/>
          <w:sz w:val="20"/>
          <w:szCs w:val="20"/>
        </w:rPr>
        <w:t>:</w:t>
      </w:r>
    </w:p>
    <w:p w14:paraId="5AF07209" w14:textId="77777777" w:rsidR="00EC7FC2" w:rsidRDefault="00EC7FC2" w:rsidP="00EC7FC2">
      <w:pPr>
        <w:autoSpaceDE w:val="0"/>
        <w:autoSpaceDN w:val="0"/>
        <w:spacing w:after="0"/>
        <w:ind w:firstLine="284"/>
        <w:jc w:val="both"/>
        <w:rPr>
          <w:rFonts w:cs="Calibri"/>
          <w:b/>
          <w:sz w:val="20"/>
          <w:szCs w:val="20"/>
        </w:rPr>
      </w:pPr>
      <w:r w:rsidRPr="009A544C">
        <w:rPr>
          <w:rFonts w:cs="Calibr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9A544C">
        <w:rPr>
          <w:rFonts w:cs="Calibri"/>
          <w:b/>
          <w:sz w:val="20"/>
          <w:szCs w:val="20"/>
        </w:rPr>
        <w:instrText xml:space="preserve"> FORMCHECKBOX </w:instrText>
      </w:r>
      <w:r w:rsidR="009C287D">
        <w:rPr>
          <w:rFonts w:cs="Calibri"/>
          <w:b/>
          <w:sz w:val="20"/>
          <w:szCs w:val="20"/>
        </w:rPr>
      </w:r>
      <w:r w:rsidR="009C287D">
        <w:rPr>
          <w:rFonts w:cs="Calibri"/>
          <w:b/>
          <w:sz w:val="20"/>
          <w:szCs w:val="20"/>
        </w:rPr>
        <w:fldChar w:fldCharType="separate"/>
      </w:r>
      <w:r w:rsidRPr="009A544C">
        <w:rPr>
          <w:rFonts w:cs="Calibri"/>
          <w:b/>
          <w:sz w:val="20"/>
          <w:szCs w:val="20"/>
        </w:rPr>
        <w:fldChar w:fldCharType="end"/>
      </w:r>
      <w:r w:rsidRPr="009A544C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otrzymało*</w:t>
      </w:r>
    </w:p>
    <w:p w14:paraId="5553B1A3" w14:textId="77777777" w:rsidR="00EC7FC2" w:rsidRDefault="00EC7FC2" w:rsidP="00EC7FC2">
      <w:pPr>
        <w:autoSpaceDE w:val="0"/>
        <w:autoSpaceDN w:val="0"/>
        <w:spacing w:after="0"/>
        <w:ind w:firstLine="284"/>
        <w:jc w:val="both"/>
        <w:rPr>
          <w:rFonts w:cs="Calibri"/>
          <w:b/>
          <w:sz w:val="20"/>
          <w:szCs w:val="20"/>
        </w:rPr>
      </w:pPr>
      <w:r w:rsidRPr="009A544C">
        <w:rPr>
          <w:rFonts w:cs="Calibr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9A544C">
        <w:rPr>
          <w:rFonts w:cs="Calibri"/>
          <w:b/>
          <w:sz w:val="20"/>
          <w:szCs w:val="20"/>
        </w:rPr>
        <w:instrText xml:space="preserve"> FORMCHECKBOX </w:instrText>
      </w:r>
      <w:r w:rsidR="009C287D">
        <w:rPr>
          <w:rFonts w:cs="Calibri"/>
          <w:b/>
          <w:sz w:val="20"/>
          <w:szCs w:val="20"/>
        </w:rPr>
      </w:r>
      <w:r w:rsidR="009C287D">
        <w:rPr>
          <w:rFonts w:cs="Calibri"/>
          <w:b/>
          <w:sz w:val="20"/>
          <w:szCs w:val="20"/>
        </w:rPr>
        <w:fldChar w:fldCharType="separate"/>
      </w:r>
      <w:r w:rsidRPr="009A544C">
        <w:rPr>
          <w:rFonts w:cs="Calibri"/>
          <w:b/>
          <w:sz w:val="20"/>
          <w:szCs w:val="20"/>
        </w:rPr>
        <w:fldChar w:fldCharType="end"/>
      </w:r>
      <w:r w:rsidRPr="009A544C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nie otrzymało </w:t>
      </w:r>
    </w:p>
    <w:p w14:paraId="5AB9E9E6" w14:textId="75F007F3" w:rsidR="00EC7FC2" w:rsidRPr="00CC0E8F" w:rsidRDefault="00EC7FC2" w:rsidP="00CC0E8F">
      <w:pPr>
        <w:autoSpaceDE w:val="0"/>
        <w:autoSpaceDN w:val="0"/>
        <w:spacing w:after="0"/>
        <w:ind w:firstLine="284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ś</w:t>
      </w:r>
      <w:r w:rsidRPr="005B1DE4">
        <w:rPr>
          <w:rFonts w:cs="Calibri"/>
          <w:bCs/>
          <w:sz w:val="20"/>
          <w:szCs w:val="20"/>
        </w:rPr>
        <w:t xml:space="preserve">rodków stanowiących pomoc </w:t>
      </w:r>
      <w:r w:rsidRPr="005B1DE4">
        <w:rPr>
          <w:rFonts w:cs="Calibri"/>
          <w:bCs/>
          <w:i/>
          <w:iCs/>
          <w:sz w:val="20"/>
          <w:szCs w:val="20"/>
        </w:rPr>
        <w:t xml:space="preserve">de </w:t>
      </w:r>
      <w:proofErr w:type="spellStart"/>
      <w:r w:rsidRPr="005B1DE4">
        <w:rPr>
          <w:rFonts w:cs="Calibri"/>
          <w:bCs/>
          <w:i/>
          <w:iCs/>
          <w:sz w:val="20"/>
          <w:szCs w:val="20"/>
        </w:rPr>
        <w:t>minimis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r w:rsidRPr="00B35B75">
        <w:rPr>
          <w:rFonts w:cs="Calibri"/>
          <w:b/>
          <w:sz w:val="20"/>
          <w:szCs w:val="20"/>
        </w:rPr>
        <w:t>w rolnictwie lub rybołówstwie</w:t>
      </w:r>
      <w:r>
        <w:rPr>
          <w:rFonts w:cs="Calibri"/>
          <w:bCs/>
          <w:sz w:val="20"/>
          <w:szCs w:val="20"/>
        </w:rPr>
        <w:t>.</w:t>
      </w:r>
    </w:p>
    <w:p w14:paraId="294F04B5" w14:textId="77777777" w:rsidR="00EC7FC2" w:rsidRDefault="00EC7FC2" w:rsidP="00EC7FC2">
      <w:pPr>
        <w:spacing w:after="0"/>
        <w:jc w:val="both"/>
        <w:rPr>
          <w:rFonts w:cs="Calibri"/>
          <w:i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*</w:t>
      </w:r>
      <w:r w:rsidRPr="00B35B75">
        <w:rPr>
          <w:rFonts w:cs="Calibri"/>
          <w:b/>
          <w:sz w:val="20"/>
          <w:szCs w:val="20"/>
          <w:u w:val="single"/>
        </w:rPr>
        <w:t xml:space="preserve">W przypadku otrzymania pomocy de </w:t>
      </w:r>
      <w:proofErr w:type="spellStart"/>
      <w:r w:rsidRPr="00B35B75">
        <w:rPr>
          <w:rFonts w:cs="Calibri"/>
          <w:b/>
          <w:sz w:val="20"/>
          <w:szCs w:val="20"/>
          <w:u w:val="single"/>
        </w:rPr>
        <w:t>minimis</w:t>
      </w:r>
      <w:proofErr w:type="spellEnd"/>
      <w:r w:rsidRPr="00B35B75">
        <w:rPr>
          <w:rFonts w:cs="Calibri"/>
          <w:b/>
          <w:sz w:val="20"/>
          <w:szCs w:val="20"/>
          <w:u w:val="single"/>
        </w:rPr>
        <w:t xml:space="preserve"> należy wypełnić poniższe zestawienie </w:t>
      </w:r>
      <w:r w:rsidRPr="00B35B75">
        <w:rPr>
          <w:rFonts w:cs="Calibri"/>
          <w:i/>
          <w:sz w:val="20"/>
          <w:szCs w:val="20"/>
          <w:u w:val="single"/>
        </w:rPr>
        <w:t>doda</w:t>
      </w:r>
      <w:r>
        <w:rPr>
          <w:rFonts w:cs="Calibri"/>
          <w:i/>
          <w:sz w:val="20"/>
          <w:szCs w:val="20"/>
          <w:u w:val="single"/>
        </w:rPr>
        <w:t>jąc</w:t>
      </w:r>
      <w:r w:rsidRPr="00B35B75">
        <w:rPr>
          <w:rFonts w:cs="Calibri"/>
          <w:i/>
          <w:sz w:val="20"/>
          <w:szCs w:val="20"/>
          <w:u w:val="single"/>
        </w:rPr>
        <w:t xml:space="preserve"> odpowiednią liczbę wierszy). </w:t>
      </w:r>
    </w:p>
    <w:p w14:paraId="577459A9" w14:textId="77777777" w:rsidR="00EC7FC2" w:rsidRPr="00B35B75" w:rsidRDefault="00EC7FC2" w:rsidP="00EC7FC2">
      <w:pPr>
        <w:spacing w:after="0"/>
        <w:jc w:val="both"/>
        <w:rPr>
          <w:rFonts w:cs="Calibri"/>
          <w:i/>
          <w:sz w:val="20"/>
          <w:szCs w:val="20"/>
          <w:u w:val="single"/>
        </w:rPr>
      </w:pPr>
      <w:r w:rsidRPr="00B35B75">
        <w:rPr>
          <w:rFonts w:cs="Calibri"/>
          <w:bCs/>
          <w:i/>
          <w:color w:val="000000"/>
          <w:sz w:val="18"/>
          <w:szCs w:val="18"/>
        </w:rPr>
        <w:t xml:space="preserve">Do oświadczenia można załączyć kserokopie poświadczone za zgodność z oryginałem zaświadczeń o pomocy de </w:t>
      </w:r>
      <w:proofErr w:type="spellStart"/>
      <w:r w:rsidRPr="00B35B75">
        <w:rPr>
          <w:rFonts w:cs="Calibri"/>
          <w:bCs/>
          <w:i/>
          <w:color w:val="000000"/>
          <w:sz w:val="18"/>
          <w:szCs w:val="18"/>
        </w:rPr>
        <w:t>minimis</w:t>
      </w:r>
      <w:proofErr w:type="spellEnd"/>
      <w:r w:rsidRPr="00B35B75">
        <w:rPr>
          <w:rFonts w:cs="Calibri"/>
          <w:bCs/>
          <w:i/>
          <w:color w:val="000000"/>
          <w:sz w:val="18"/>
          <w:szCs w:val="18"/>
        </w:rPr>
        <w:t xml:space="preserve"> (złożenie zaświadczeń nie jest obligatoryjne).</w:t>
      </w:r>
    </w:p>
    <w:p w14:paraId="25A0944B" w14:textId="77777777" w:rsidR="00EC7FC2" w:rsidRPr="00AD264C" w:rsidRDefault="00EC7FC2" w:rsidP="00EC7FC2">
      <w:pPr>
        <w:spacing w:after="0"/>
        <w:jc w:val="both"/>
        <w:rPr>
          <w:rFonts w:cs="Calibri"/>
          <w:sz w:val="6"/>
          <w:szCs w:val="6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723"/>
        <w:gridCol w:w="1382"/>
        <w:gridCol w:w="1770"/>
        <w:gridCol w:w="1501"/>
        <w:gridCol w:w="1181"/>
        <w:gridCol w:w="992"/>
        <w:gridCol w:w="1156"/>
      </w:tblGrid>
      <w:tr w:rsidR="00EC7FC2" w:rsidRPr="009A544C" w14:paraId="1ADDDE55" w14:textId="77777777" w:rsidTr="001262EB">
        <w:trPr>
          <w:cantSplit/>
          <w:trHeight w:hRule="exact" w:val="662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1C65CA4E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080EC9A3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Organ udzielający pomocy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3A5A27A4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Podstawa prawna otrzymanej pomocy</w:t>
            </w:r>
            <w:r w:rsidRPr="009A544C">
              <w:rPr>
                <w:rStyle w:val="Odwoanieprzypisudolnego"/>
                <w:rFonts w:cs="Calibri"/>
                <w:b/>
                <w:i/>
                <w:color w:val="000000"/>
                <w:sz w:val="18"/>
                <w:szCs w:val="18"/>
              </w:rPr>
              <w:footnoteReference w:id="6"/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2FAF859D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Dzień udzielenia pomocy</w:t>
            </w:r>
            <w:r w:rsidRPr="009A544C">
              <w:rPr>
                <w:rStyle w:val="Odwoanieprzypisudolnego"/>
                <w:rFonts w:cs="Calibri"/>
                <w:b/>
                <w:i/>
                <w:color w:val="000000"/>
                <w:sz w:val="18"/>
                <w:szCs w:val="18"/>
              </w:rPr>
              <w:footnoteReference w:id="7"/>
            </w:r>
          </w:p>
          <w:p w14:paraId="7BA59300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(dzień-miesiąc-rok)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1A056555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Nr programu pomocowego, decyzji lub umowy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5C0D2AF2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Forma pomocy</w:t>
            </w:r>
            <w:r w:rsidRPr="009A544C">
              <w:rPr>
                <w:rStyle w:val="Odwoanieprzypisudolnego"/>
                <w:rFonts w:cs="Calibri"/>
                <w:b/>
                <w:i/>
                <w:color w:val="000000"/>
                <w:sz w:val="18"/>
                <w:szCs w:val="18"/>
              </w:rPr>
              <w:footnoteReference w:id="8"/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035612E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Wartość pomocy brutto</w:t>
            </w:r>
            <w:r w:rsidRPr="009A544C">
              <w:rPr>
                <w:rStyle w:val="Odwoanieprzypisudolnego"/>
                <w:rFonts w:cs="Calibri"/>
                <w:b/>
                <w:i/>
                <w:color w:val="000000"/>
                <w:sz w:val="18"/>
                <w:szCs w:val="18"/>
              </w:rPr>
              <w:footnoteReference w:id="9"/>
            </w:r>
          </w:p>
        </w:tc>
      </w:tr>
      <w:tr w:rsidR="00EC7FC2" w:rsidRPr="009A544C" w14:paraId="2295105A" w14:textId="77777777" w:rsidTr="001262EB">
        <w:trPr>
          <w:cantSplit/>
          <w:trHeight w:val="280"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4CA71455" w14:textId="77777777" w:rsidR="00EC7FC2" w:rsidRPr="009A544C" w:rsidRDefault="00EC7FC2" w:rsidP="001262EB">
            <w:pPr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40C3E49C" w14:textId="77777777" w:rsidR="00EC7FC2" w:rsidRPr="009A544C" w:rsidRDefault="00EC7FC2" w:rsidP="001262EB">
            <w:pPr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36260572" w14:textId="77777777" w:rsidR="00EC7FC2" w:rsidRPr="009A544C" w:rsidRDefault="00EC7FC2" w:rsidP="001262EB">
            <w:pPr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6BABB8E8" w14:textId="77777777" w:rsidR="00EC7FC2" w:rsidRPr="009A544C" w:rsidRDefault="00EC7FC2" w:rsidP="001262EB">
            <w:pPr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5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35E19BF6" w14:textId="77777777" w:rsidR="00EC7FC2" w:rsidRPr="009A544C" w:rsidRDefault="00EC7FC2" w:rsidP="001262EB">
            <w:pPr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2B28F3A0" w14:textId="77777777" w:rsidR="00EC7FC2" w:rsidRPr="009A544C" w:rsidRDefault="00EC7FC2" w:rsidP="001262EB">
            <w:pPr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5D1710FF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8F3F89A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9A544C">
              <w:rPr>
                <w:rFonts w:cs="Calibri"/>
                <w:b/>
                <w:i/>
                <w:color w:val="000000"/>
                <w:sz w:val="18"/>
                <w:szCs w:val="18"/>
              </w:rPr>
              <w:t>w EUR</w:t>
            </w:r>
            <w:r w:rsidRPr="009A544C">
              <w:rPr>
                <w:rStyle w:val="Odwoanieprzypisudolnego"/>
                <w:rFonts w:cs="Calibri"/>
                <w:b/>
                <w:i/>
                <w:color w:val="000000"/>
                <w:sz w:val="18"/>
                <w:szCs w:val="18"/>
              </w:rPr>
              <w:footnoteReference w:id="10"/>
            </w:r>
          </w:p>
        </w:tc>
      </w:tr>
      <w:tr w:rsidR="00EC7FC2" w:rsidRPr="009A544C" w14:paraId="76178954" w14:textId="77777777" w:rsidTr="001262EB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BA10F75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9A544C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CDACF45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14E8D1D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D8885E5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985A5D8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738087E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BAA8605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422CB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</w:tr>
      <w:tr w:rsidR="00EC7FC2" w:rsidRPr="009A544C" w14:paraId="7C7E84CC" w14:textId="77777777" w:rsidTr="001262EB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FFC5592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9A544C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E6BBE33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66C5D41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6425F55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B4FF5C2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593B798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EF70AD3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71ADE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</w:tr>
      <w:tr w:rsidR="00EC7FC2" w:rsidRPr="009A544C" w14:paraId="30494349" w14:textId="77777777" w:rsidTr="001262EB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CB97142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9A544C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13AC13A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6139627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7425F8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AE15FBA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3224B18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5A7C08B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272C1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</w:rPr>
            </w:pPr>
          </w:p>
        </w:tc>
      </w:tr>
      <w:tr w:rsidR="00EC7FC2" w:rsidRPr="009A544C" w14:paraId="59DFAEFF" w14:textId="77777777" w:rsidTr="001262EB">
        <w:trPr>
          <w:cantSplit/>
          <w:trHeight w:val="601"/>
          <w:jc w:val="center"/>
        </w:trPr>
        <w:tc>
          <w:tcPr>
            <w:tcW w:w="6730" w:type="dxa"/>
            <w:gridSpan w:val="5"/>
            <w:vAlign w:val="center"/>
          </w:tcPr>
          <w:p w14:paraId="05A71406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  <w:color w:val="FF0000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75B7EF1C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 w:rsidRPr="009A544C"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Razem 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C5D0992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4FE62" w14:textId="77777777" w:rsidR="00EC7FC2" w:rsidRPr="009A544C" w:rsidRDefault="00EC7FC2" w:rsidP="001262EB">
            <w:pPr>
              <w:widowControl w:val="0"/>
              <w:suppressLineNumber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2F712778" w14:textId="77777777" w:rsidR="00EC7FC2" w:rsidRPr="009A544C" w:rsidRDefault="00EC7FC2" w:rsidP="00EC7FC2">
      <w:pPr>
        <w:autoSpaceDE w:val="0"/>
        <w:autoSpaceDN w:val="0"/>
        <w:spacing w:after="0"/>
        <w:jc w:val="both"/>
        <w:rPr>
          <w:rFonts w:cs="Calibri"/>
          <w:b/>
          <w:color w:val="000000"/>
          <w:sz w:val="20"/>
          <w:u w:val="single"/>
        </w:rPr>
      </w:pPr>
      <w:r w:rsidRPr="009A544C">
        <w:rPr>
          <w:rFonts w:cs="Calibri"/>
          <w:b/>
          <w:color w:val="000000"/>
          <w:sz w:val="20"/>
          <w:u w:val="single"/>
        </w:rPr>
        <w:t>UWAGA:</w:t>
      </w:r>
    </w:p>
    <w:p w14:paraId="2303F0A0" w14:textId="11973C4B" w:rsidR="00EC7FC2" w:rsidRPr="00CC0E8F" w:rsidRDefault="00EC7FC2" w:rsidP="00CC0E8F">
      <w:pPr>
        <w:autoSpaceDE w:val="0"/>
        <w:autoSpaceDN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CC0E8F">
        <w:rPr>
          <w:rFonts w:cs="Calibri"/>
          <w:color w:val="000000"/>
          <w:sz w:val="18"/>
          <w:szCs w:val="18"/>
        </w:rPr>
        <w:t xml:space="preserve">Zgodnie z art. 44 ust. 1 ustawy z dnia 30 kwietnia 2004r. o postępowaniu w sprawach dotyczących pomocy publicznej (Dz. U. Nr 123, poz. 1291 z </w:t>
      </w:r>
      <w:proofErr w:type="spellStart"/>
      <w:r w:rsidRPr="00CC0E8F">
        <w:rPr>
          <w:rFonts w:cs="Calibri"/>
          <w:color w:val="000000"/>
          <w:sz w:val="18"/>
          <w:szCs w:val="18"/>
        </w:rPr>
        <w:t>późn</w:t>
      </w:r>
      <w:proofErr w:type="spellEnd"/>
      <w:r w:rsidRPr="00CC0E8F">
        <w:rPr>
          <w:rFonts w:cs="Calibri"/>
          <w:color w:val="000000"/>
          <w:sz w:val="18"/>
          <w:szCs w:val="18"/>
        </w:rPr>
        <w:t xml:space="preserve">. zm.) w przypadku nieprzekazania lub przekazania nieprawdziwych informacji </w:t>
      </w:r>
      <w:r w:rsidRPr="00CC0E8F">
        <w:rPr>
          <w:rFonts w:cs="Calibri"/>
          <w:color w:val="000000"/>
          <w:sz w:val="18"/>
          <w:szCs w:val="18"/>
        </w:rPr>
        <w:br/>
        <w:t xml:space="preserve">o pomocy publicznej, o których mowa w art. 39 oraz art. 40 ust. 1 i ust. 3 pkt 2, Prezes Urzędu Ochrony Konkurencji </w:t>
      </w:r>
      <w:r w:rsidRPr="00CC0E8F">
        <w:rPr>
          <w:rFonts w:cs="Calibri"/>
          <w:color w:val="000000"/>
          <w:sz w:val="18"/>
          <w:szCs w:val="18"/>
        </w:rPr>
        <w:br/>
        <w:t>i Konsumentów może w drodze decyzji nałożyć na beneficjenta pomocy karę pieniężną do wysokości równowartości 10 000 euro.</w:t>
      </w:r>
    </w:p>
    <w:p w14:paraId="71F0B91F" w14:textId="5ED63FAE" w:rsidR="00D155C3" w:rsidRPr="00CC0E8F" w:rsidRDefault="00D155C3" w:rsidP="00CC0E8F">
      <w:pPr>
        <w:autoSpaceDE w:val="0"/>
        <w:autoSpaceDN w:val="0"/>
        <w:spacing w:after="0" w:line="240" w:lineRule="auto"/>
        <w:jc w:val="both"/>
        <w:rPr>
          <w:rFonts w:cs="Calibri"/>
          <w:b/>
          <w:bCs/>
          <w:color w:val="000000"/>
          <w:sz w:val="19"/>
          <w:szCs w:val="19"/>
        </w:rPr>
      </w:pPr>
      <w:r w:rsidRPr="00CC0E8F">
        <w:rPr>
          <w:rFonts w:cs="Calibri"/>
          <w:b/>
          <w:bCs/>
          <w:color w:val="000000"/>
          <w:sz w:val="19"/>
          <w:szCs w:val="19"/>
        </w:rPr>
        <w:t xml:space="preserve">Wiarygodność podanych danych stwierdzam własnoręcznym podpisem pod rygorem odpowiedzialności karnej </w:t>
      </w:r>
      <w:r w:rsidRPr="00CC0E8F">
        <w:rPr>
          <w:rFonts w:cs="Calibri"/>
          <w:b/>
          <w:bCs/>
          <w:color w:val="000000"/>
          <w:sz w:val="19"/>
          <w:szCs w:val="19"/>
        </w:rPr>
        <w:br/>
        <w:t>z art. 297 Kodeksu karnego.</w:t>
      </w:r>
      <w:r w:rsidRPr="00CC0E8F" w:rsidDel="003D0466">
        <w:rPr>
          <w:rFonts w:cs="Calibri"/>
          <w:b/>
          <w:bCs/>
          <w:color w:val="000000"/>
          <w:sz w:val="19"/>
          <w:szCs w:val="19"/>
        </w:rPr>
        <w:t xml:space="preserve"> </w:t>
      </w:r>
    </w:p>
    <w:tbl>
      <w:tblPr>
        <w:tblW w:w="95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5561"/>
      </w:tblGrid>
      <w:tr w:rsidR="00EC7FC2" w:rsidRPr="009A544C" w14:paraId="7D2EDAFB" w14:textId="77777777" w:rsidTr="001262EB">
        <w:trPr>
          <w:jc w:val="center"/>
        </w:trPr>
        <w:tc>
          <w:tcPr>
            <w:tcW w:w="2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6932EF48" w14:textId="77777777" w:rsidR="00EC7FC2" w:rsidRPr="009A544C" w:rsidRDefault="00EC7FC2" w:rsidP="001262EB">
            <w:pPr>
              <w:spacing w:after="0" w:line="256" w:lineRule="auto"/>
              <w:ind w:right="26"/>
              <w:jc w:val="center"/>
              <w:rPr>
                <w:rFonts w:cs="Calibri"/>
                <w:sz w:val="18"/>
              </w:rPr>
            </w:pPr>
            <w:r w:rsidRPr="009A544C">
              <w:rPr>
                <w:rFonts w:cs="Calibri"/>
                <w:bCs/>
                <w:color w:val="000000"/>
                <w:sz w:val="18"/>
              </w:rPr>
              <w:t>Miejscowość i data</w:t>
            </w:r>
          </w:p>
        </w:tc>
        <w:tc>
          <w:tcPr>
            <w:tcW w:w="2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62129018" w14:textId="77777777" w:rsidR="00EC7FC2" w:rsidRPr="009A544C" w:rsidRDefault="00EC7FC2" w:rsidP="001262EB">
            <w:pPr>
              <w:spacing w:after="0" w:line="256" w:lineRule="auto"/>
              <w:ind w:right="26"/>
              <w:jc w:val="center"/>
              <w:rPr>
                <w:rFonts w:cs="Calibri"/>
                <w:bCs/>
                <w:color w:val="000000"/>
                <w:sz w:val="18"/>
              </w:rPr>
            </w:pPr>
            <w:r w:rsidRPr="009A544C">
              <w:rPr>
                <w:rFonts w:cs="Calibri"/>
                <w:bCs/>
                <w:color w:val="000000"/>
                <w:sz w:val="18"/>
              </w:rPr>
              <w:t xml:space="preserve">Podpis/y osoby/osób uprawnionych </w:t>
            </w:r>
            <w:r w:rsidRPr="009A544C">
              <w:rPr>
                <w:rFonts w:cs="Calibri"/>
                <w:bCs/>
                <w:color w:val="000000"/>
                <w:sz w:val="18"/>
              </w:rPr>
              <w:br/>
              <w:t>do reprezentowania Przedsiębiorstwa (podpis/y czytelny/e lub pieczęć/i imienna/e i parafka/i) oraz pieczęć firmy:</w:t>
            </w:r>
          </w:p>
        </w:tc>
      </w:tr>
      <w:tr w:rsidR="00EC7FC2" w:rsidRPr="009A544C" w14:paraId="51467911" w14:textId="77777777" w:rsidTr="00AD264C">
        <w:trPr>
          <w:trHeight w:val="1091"/>
          <w:jc w:val="center"/>
        </w:trPr>
        <w:tc>
          <w:tcPr>
            <w:tcW w:w="2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3CF77" w14:textId="77777777" w:rsidR="00EC7FC2" w:rsidRPr="009A544C" w:rsidRDefault="00EC7FC2" w:rsidP="001262EB">
            <w:pPr>
              <w:spacing w:after="0" w:line="256" w:lineRule="auto"/>
              <w:ind w:right="26"/>
              <w:rPr>
                <w:rFonts w:cs="Calibri"/>
              </w:rPr>
            </w:pPr>
          </w:p>
        </w:tc>
        <w:tc>
          <w:tcPr>
            <w:tcW w:w="2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ABA83" w14:textId="77777777" w:rsidR="00EC7FC2" w:rsidRPr="009A544C" w:rsidRDefault="00EC7FC2" w:rsidP="001262EB">
            <w:pPr>
              <w:spacing w:after="0" w:line="256" w:lineRule="auto"/>
              <w:ind w:right="26"/>
              <w:rPr>
                <w:rFonts w:cs="Calibri"/>
              </w:rPr>
            </w:pPr>
          </w:p>
          <w:p w14:paraId="1321E27F" w14:textId="77777777" w:rsidR="00EC7FC2" w:rsidRPr="009A544C" w:rsidRDefault="00EC7FC2" w:rsidP="001262EB">
            <w:pPr>
              <w:spacing w:after="0" w:line="256" w:lineRule="auto"/>
              <w:ind w:right="26"/>
              <w:rPr>
                <w:rFonts w:cs="Calibri"/>
              </w:rPr>
            </w:pPr>
          </w:p>
          <w:p w14:paraId="15FAF0BD" w14:textId="77777777" w:rsidR="00EC7FC2" w:rsidRPr="009A544C" w:rsidRDefault="00EC7FC2" w:rsidP="001262EB">
            <w:pPr>
              <w:spacing w:after="0" w:line="256" w:lineRule="auto"/>
              <w:ind w:right="26"/>
              <w:rPr>
                <w:rFonts w:cs="Calibri"/>
              </w:rPr>
            </w:pPr>
          </w:p>
          <w:p w14:paraId="56F24AE4" w14:textId="77777777" w:rsidR="00EC7FC2" w:rsidRPr="009A544C" w:rsidRDefault="00EC7FC2" w:rsidP="001262EB">
            <w:pPr>
              <w:spacing w:after="0" w:line="256" w:lineRule="auto"/>
              <w:ind w:right="26"/>
              <w:rPr>
                <w:rFonts w:cs="Calibri"/>
              </w:rPr>
            </w:pPr>
          </w:p>
          <w:p w14:paraId="282FEA91" w14:textId="77777777" w:rsidR="00EC7FC2" w:rsidRPr="009A544C" w:rsidRDefault="00EC7FC2" w:rsidP="001262EB">
            <w:pPr>
              <w:spacing w:after="0" w:line="256" w:lineRule="auto"/>
              <w:ind w:right="26"/>
              <w:rPr>
                <w:rFonts w:cs="Calibri"/>
              </w:rPr>
            </w:pPr>
          </w:p>
        </w:tc>
      </w:tr>
    </w:tbl>
    <w:p w14:paraId="179F6A74" w14:textId="77777777" w:rsidR="00EC7FC2" w:rsidRPr="009A544C" w:rsidRDefault="00EC7FC2" w:rsidP="00EC7FC2">
      <w:pPr>
        <w:spacing w:after="0"/>
        <w:rPr>
          <w:vanish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C7FC2" w:rsidRPr="009A544C" w14:paraId="2719AC73" w14:textId="77777777" w:rsidTr="001262EB">
        <w:trPr>
          <w:jc w:val="center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C7E" w14:textId="124293EF" w:rsidR="00EC7FC2" w:rsidRPr="009A544C" w:rsidRDefault="00EC7FC2" w:rsidP="00AD264C">
            <w:pPr>
              <w:suppressAutoHyphens/>
              <w:spacing w:after="0" w:line="240" w:lineRule="auto"/>
              <w:jc w:val="both"/>
              <w:rPr>
                <w:rFonts w:cs="Calibri"/>
                <w:sz w:val="4"/>
                <w:szCs w:val="4"/>
              </w:rPr>
            </w:pPr>
            <w:r w:rsidRPr="009A544C">
              <w:rPr>
                <w:rFonts w:eastAsia="Times New Roman" w:cs="Calibri"/>
                <w:kern w:val="2"/>
                <w:sz w:val="18"/>
                <w:szCs w:val="18"/>
                <w:lang w:eastAsia="ar-SA"/>
              </w:rPr>
              <w:t>UWAGA: Podpis musi pozwalać na jednoznaczną identyfikację osoby, która go złożyła tj. zawierać możliwe do odczytania nazwisko osoby składającej podpis lub parafkę + pieczęć z imieniem i nazwiskiem Przedsiębiorcy. Podpis musi  być złożony własnoręcznie w oryginale, a nie za pomocą reprodukcji (faksymile) w formie pieczęci bądź wydruku pliku graficznego.</w:t>
            </w:r>
          </w:p>
        </w:tc>
      </w:tr>
    </w:tbl>
    <w:p w14:paraId="1011E2E8" w14:textId="4D3FEFC9" w:rsidR="00456C20" w:rsidRPr="0075770B" w:rsidRDefault="00456C20" w:rsidP="00AD264C">
      <w:pPr>
        <w:autoSpaceDE w:val="0"/>
        <w:autoSpaceDN w:val="0"/>
        <w:rPr>
          <w:rFonts w:ascii="Cambria" w:hAnsi="Cambria"/>
          <w:sz w:val="20"/>
          <w:szCs w:val="20"/>
        </w:rPr>
      </w:pPr>
    </w:p>
    <w:sectPr w:rsidR="00456C20" w:rsidRPr="0075770B" w:rsidSect="00736FFD">
      <w:headerReference w:type="default" r:id="rId8"/>
      <w:footerReference w:type="default" r:id="rId9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B32C" w14:textId="77777777" w:rsidR="009C287D" w:rsidRDefault="009C287D" w:rsidP="00A96D21">
      <w:pPr>
        <w:spacing w:after="0" w:line="240" w:lineRule="auto"/>
      </w:pPr>
      <w:r>
        <w:separator/>
      </w:r>
    </w:p>
  </w:endnote>
  <w:endnote w:type="continuationSeparator" w:id="0">
    <w:p w14:paraId="15F2E401" w14:textId="77777777" w:rsidR="009C287D" w:rsidRDefault="009C287D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072D015" w14:textId="0544C7E6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3151C3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3151C3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1FA55FBE" w14:textId="77777777" w:rsidR="00736FFD" w:rsidRDefault="00736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D411" w14:textId="77777777" w:rsidR="009C287D" w:rsidRDefault="009C287D" w:rsidP="00A96D21">
      <w:pPr>
        <w:spacing w:after="0" w:line="240" w:lineRule="auto"/>
      </w:pPr>
      <w:r>
        <w:separator/>
      </w:r>
    </w:p>
  </w:footnote>
  <w:footnote w:type="continuationSeparator" w:id="0">
    <w:p w14:paraId="10568FAD" w14:textId="77777777" w:rsidR="009C287D" w:rsidRDefault="009C287D" w:rsidP="00A96D21">
      <w:pPr>
        <w:spacing w:after="0" w:line="240" w:lineRule="auto"/>
      </w:pPr>
      <w:r>
        <w:continuationSeparator/>
      </w:r>
    </w:p>
  </w:footnote>
  <w:footnote w:id="1">
    <w:p w14:paraId="65BBFE6F" w14:textId="77777777" w:rsidR="00EC7FC2" w:rsidRPr="009A544C" w:rsidRDefault="00EC7FC2" w:rsidP="00EC7FC2">
      <w:pPr>
        <w:pStyle w:val="Tekstprzypisudolnego"/>
        <w:jc w:val="both"/>
        <w:rPr>
          <w:rFonts w:cs="Calibri"/>
          <w:color w:val="000000"/>
          <w:sz w:val="16"/>
          <w:szCs w:val="16"/>
        </w:rPr>
      </w:pPr>
      <w:r w:rsidRPr="00836C63">
        <w:rPr>
          <w:rStyle w:val="Odwoanieprzypisudolnego"/>
          <w:sz w:val="16"/>
          <w:szCs w:val="16"/>
        </w:rPr>
        <w:footnoteRef/>
      </w:r>
      <w:r w:rsidRPr="00836C63">
        <w:rPr>
          <w:sz w:val="16"/>
          <w:szCs w:val="16"/>
        </w:rPr>
        <w:t xml:space="preserve"> </w:t>
      </w:r>
      <w:r w:rsidRPr="009A544C">
        <w:rPr>
          <w:rFonts w:cs="Calibri"/>
          <w:color w:val="000000"/>
          <w:sz w:val="16"/>
          <w:szCs w:val="16"/>
        </w:rPr>
        <w:t>Należy podać pełną podstawę prawną udzielenia pomocy (nazwa aktu prawnego).</w:t>
      </w:r>
    </w:p>
  </w:footnote>
  <w:footnote w:id="2">
    <w:p w14:paraId="781CCB74" w14:textId="77777777" w:rsidR="00EC7FC2" w:rsidRPr="00836C63" w:rsidRDefault="00EC7FC2" w:rsidP="00EC7FC2">
      <w:pPr>
        <w:pStyle w:val="Tekstprzypisudolnego"/>
        <w:jc w:val="both"/>
        <w:rPr>
          <w:sz w:val="16"/>
          <w:szCs w:val="16"/>
        </w:rPr>
      </w:pPr>
      <w:r w:rsidRPr="00836C63">
        <w:rPr>
          <w:rStyle w:val="Odwoanieprzypisudolnego"/>
          <w:sz w:val="16"/>
          <w:szCs w:val="16"/>
        </w:rPr>
        <w:footnoteRef/>
      </w:r>
      <w:r w:rsidRPr="00836C63">
        <w:rPr>
          <w:sz w:val="16"/>
          <w:szCs w:val="16"/>
        </w:rPr>
        <w:t xml:space="preserve"> </w:t>
      </w:r>
      <w:r w:rsidRPr="009A544C">
        <w:rPr>
          <w:rFonts w:cs="Calibri"/>
          <w:color w:val="000000"/>
          <w:sz w:val="16"/>
          <w:szCs w:val="16"/>
        </w:rPr>
        <w:t>Dzień nabycia przez wnioskodawcę prawa do skorzystania z pomocy, a w przypadku gdy udzielenie pomocy w formie ulgi podatkowej następuje na podstawie aktu normatywnego - terminy określone w art. 2 pkt 11 lit. a-c.</w:t>
      </w:r>
    </w:p>
  </w:footnote>
  <w:footnote w:id="3">
    <w:p w14:paraId="03B606E6" w14:textId="77777777" w:rsidR="00EC7FC2" w:rsidRPr="00836C63" w:rsidRDefault="00EC7FC2" w:rsidP="00EC7FC2">
      <w:pPr>
        <w:pStyle w:val="Tekstprzypisudolnego"/>
        <w:jc w:val="both"/>
        <w:rPr>
          <w:sz w:val="16"/>
          <w:szCs w:val="16"/>
        </w:rPr>
      </w:pPr>
      <w:r w:rsidRPr="00836C63">
        <w:rPr>
          <w:rStyle w:val="Odwoanieprzypisudolnego"/>
          <w:sz w:val="16"/>
          <w:szCs w:val="16"/>
        </w:rPr>
        <w:footnoteRef/>
      </w:r>
      <w:r w:rsidRPr="00836C63">
        <w:rPr>
          <w:sz w:val="16"/>
          <w:szCs w:val="16"/>
        </w:rPr>
        <w:t xml:space="preserve"> </w:t>
      </w:r>
      <w:r w:rsidRPr="009A544C">
        <w:rPr>
          <w:rFonts w:cs="Calibri"/>
          <w:color w:val="000000"/>
          <w:sz w:val="16"/>
          <w:szCs w:val="16"/>
        </w:rPr>
        <w:t>Pomocą jest każde wsparcie udzielone ze środków publicznych w szczególności: dotacje, pożyczki, kredyty, gwarancje, poręczenia, ulgi i 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4">
    <w:p w14:paraId="79334C70" w14:textId="77777777" w:rsidR="00EC7FC2" w:rsidRPr="00836C63" w:rsidRDefault="00EC7FC2" w:rsidP="00EC7FC2">
      <w:pPr>
        <w:pStyle w:val="Tekstprzypisudolnego"/>
        <w:jc w:val="both"/>
        <w:rPr>
          <w:sz w:val="16"/>
          <w:szCs w:val="16"/>
        </w:rPr>
      </w:pPr>
      <w:r w:rsidRPr="00836C63">
        <w:rPr>
          <w:rStyle w:val="Odwoanieprzypisudolnego"/>
          <w:sz w:val="16"/>
          <w:szCs w:val="16"/>
        </w:rPr>
        <w:footnoteRef/>
      </w:r>
      <w:r w:rsidRPr="00836C63">
        <w:rPr>
          <w:sz w:val="16"/>
          <w:szCs w:val="16"/>
        </w:rPr>
        <w:t xml:space="preserve"> </w:t>
      </w:r>
      <w:r w:rsidRPr="009A544C">
        <w:rPr>
          <w:rFonts w:cs="Calibri"/>
          <w:color w:val="000000"/>
          <w:sz w:val="16"/>
          <w:szCs w:val="16"/>
        </w:rPr>
        <w:t>Należy podać wartość pomocy jako ekwiwalent dotacji, obliczony zgodnie z rozporządzeniem Rady Ministrów z dnia 11 sierpnia 2004r. w sprawie szczegółowego sposobu obliczania wartości pomocy publicznej udzielanej w różnych formach (Dz. U. Nr 194, poz. 1983 i z 2006r. Nr 183, poz. 1355), wydanym na podstawie art. 11 ust. 2 ustawy z dnia 30 kwietnia 2004r. o postępowaniu w sprawach dotyczących pomocy publicznej.</w:t>
      </w:r>
    </w:p>
  </w:footnote>
  <w:footnote w:id="5">
    <w:p w14:paraId="40086F4E" w14:textId="77777777" w:rsidR="00EC7FC2" w:rsidRDefault="00EC7FC2" w:rsidP="00EC7FC2">
      <w:pPr>
        <w:pStyle w:val="Tekstprzypisudolnego"/>
        <w:jc w:val="both"/>
      </w:pPr>
      <w:r w:rsidRPr="00836C63">
        <w:rPr>
          <w:rStyle w:val="Odwoanieprzypisudolnego"/>
          <w:sz w:val="16"/>
          <w:szCs w:val="16"/>
        </w:rPr>
        <w:footnoteRef/>
      </w:r>
      <w:r w:rsidRPr="00836C63">
        <w:rPr>
          <w:sz w:val="16"/>
          <w:szCs w:val="16"/>
        </w:rPr>
        <w:t xml:space="preserve"> </w:t>
      </w:r>
      <w:r w:rsidRPr="009A544C">
        <w:rPr>
          <w:rFonts w:cs="Calibri"/>
          <w:color w:val="000000"/>
          <w:sz w:val="16"/>
          <w:szCs w:val="16"/>
        </w:rPr>
        <w:t xml:space="preserve">Należy podać wartość pomocy w euro ustaloną zgodnie z art. 11 ust. 3 ustawy z dnia 30 kwietnia 2004r. o  postępowaniu w sprawach dotyczących pomocy - równowartość pomocy w euro ustala się wg kursu średniego walut obcych, ogłaszanego przez Narodowy Bank Polski, </w:t>
      </w:r>
      <w:bookmarkStart w:id="1" w:name="_Hlk18587085"/>
      <w:r w:rsidRPr="009A544C">
        <w:rPr>
          <w:rFonts w:cs="Calibri"/>
          <w:color w:val="000000"/>
          <w:sz w:val="16"/>
          <w:szCs w:val="16"/>
        </w:rPr>
        <w:t>obowiązującego w dniu udzielenia pomocy.</w:t>
      </w:r>
      <w:bookmarkEnd w:id="1"/>
    </w:p>
  </w:footnote>
  <w:footnote w:id="6">
    <w:p w14:paraId="1EA2DEAD" w14:textId="77777777" w:rsidR="00EC7FC2" w:rsidRPr="009A544C" w:rsidRDefault="00EC7FC2" w:rsidP="00EC7FC2">
      <w:pPr>
        <w:pStyle w:val="Tekstprzypisudolnego"/>
        <w:jc w:val="both"/>
        <w:rPr>
          <w:rFonts w:cs="Calibri"/>
          <w:color w:val="000000"/>
          <w:sz w:val="16"/>
          <w:szCs w:val="16"/>
        </w:rPr>
      </w:pPr>
      <w:r w:rsidRPr="00836C63">
        <w:rPr>
          <w:rStyle w:val="Odwoanieprzypisudolnego"/>
          <w:sz w:val="16"/>
          <w:szCs w:val="16"/>
        </w:rPr>
        <w:footnoteRef/>
      </w:r>
      <w:r w:rsidRPr="00836C63">
        <w:rPr>
          <w:sz w:val="16"/>
          <w:szCs w:val="16"/>
        </w:rPr>
        <w:t xml:space="preserve"> </w:t>
      </w:r>
      <w:r w:rsidRPr="009A544C">
        <w:rPr>
          <w:rFonts w:cs="Calibri"/>
          <w:color w:val="000000"/>
          <w:sz w:val="16"/>
          <w:szCs w:val="16"/>
        </w:rPr>
        <w:t>Należy podać pełną podstawę prawną udzielenia pomocy (nazwa aktu prawnego).</w:t>
      </w:r>
    </w:p>
  </w:footnote>
  <w:footnote w:id="7">
    <w:p w14:paraId="6945566E" w14:textId="77777777" w:rsidR="00EC7FC2" w:rsidRPr="00836C63" w:rsidRDefault="00EC7FC2" w:rsidP="00EC7FC2">
      <w:pPr>
        <w:pStyle w:val="Tekstprzypisudolnego"/>
        <w:jc w:val="both"/>
        <w:rPr>
          <w:sz w:val="16"/>
          <w:szCs w:val="16"/>
        </w:rPr>
      </w:pPr>
      <w:r w:rsidRPr="00836C63">
        <w:rPr>
          <w:rStyle w:val="Odwoanieprzypisudolnego"/>
          <w:sz w:val="16"/>
          <w:szCs w:val="16"/>
        </w:rPr>
        <w:footnoteRef/>
      </w:r>
      <w:r w:rsidRPr="00836C63">
        <w:rPr>
          <w:sz w:val="16"/>
          <w:szCs w:val="16"/>
        </w:rPr>
        <w:t xml:space="preserve"> </w:t>
      </w:r>
      <w:r w:rsidRPr="009A544C">
        <w:rPr>
          <w:rFonts w:cs="Calibri"/>
          <w:color w:val="000000"/>
          <w:sz w:val="16"/>
          <w:szCs w:val="16"/>
        </w:rPr>
        <w:t>Dzień nabycia przez wnioskodawcę prawa do skorzystania z pomocy, a w przypadku gdy udzielenie pomocy w formie ulgi podatkowej następuje na podstawie aktu normatywnego - terminy określone w art. 2 pkt 11 lit. a-c.</w:t>
      </w:r>
    </w:p>
  </w:footnote>
  <w:footnote w:id="8">
    <w:p w14:paraId="2411B405" w14:textId="77777777" w:rsidR="00EC7FC2" w:rsidRPr="00836C63" w:rsidRDefault="00EC7FC2" w:rsidP="00EC7FC2">
      <w:pPr>
        <w:pStyle w:val="Tekstprzypisudolnego"/>
        <w:jc w:val="both"/>
        <w:rPr>
          <w:sz w:val="16"/>
          <w:szCs w:val="16"/>
        </w:rPr>
      </w:pPr>
      <w:r w:rsidRPr="00836C63">
        <w:rPr>
          <w:rStyle w:val="Odwoanieprzypisudolnego"/>
          <w:sz w:val="16"/>
          <w:szCs w:val="16"/>
        </w:rPr>
        <w:footnoteRef/>
      </w:r>
      <w:r w:rsidRPr="00836C63">
        <w:rPr>
          <w:sz w:val="16"/>
          <w:szCs w:val="16"/>
        </w:rPr>
        <w:t xml:space="preserve"> </w:t>
      </w:r>
      <w:r w:rsidRPr="009A544C">
        <w:rPr>
          <w:rFonts w:cs="Calibri"/>
          <w:color w:val="000000"/>
          <w:sz w:val="16"/>
          <w:szCs w:val="16"/>
        </w:rPr>
        <w:t>Pomocą jest każde wsparcie udzielone ze środków publicznych w szczególności: dotacje, pożyczki, kredyty, gwarancje, poręczenia, ulgi i 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9">
    <w:p w14:paraId="5633F989" w14:textId="77777777" w:rsidR="00EC7FC2" w:rsidRPr="00836C63" w:rsidRDefault="00EC7FC2" w:rsidP="00EC7FC2">
      <w:pPr>
        <w:pStyle w:val="Tekstprzypisudolnego"/>
        <w:jc w:val="both"/>
        <w:rPr>
          <w:sz w:val="16"/>
          <w:szCs w:val="16"/>
        </w:rPr>
      </w:pPr>
      <w:r w:rsidRPr="00836C63">
        <w:rPr>
          <w:rStyle w:val="Odwoanieprzypisudolnego"/>
          <w:sz w:val="16"/>
          <w:szCs w:val="16"/>
        </w:rPr>
        <w:footnoteRef/>
      </w:r>
      <w:r w:rsidRPr="00836C63">
        <w:rPr>
          <w:sz w:val="16"/>
          <w:szCs w:val="16"/>
        </w:rPr>
        <w:t xml:space="preserve"> </w:t>
      </w:r>
      <w:r w:rsidRPr="009A544C">
        <w:rPr>
          <w:rFonts w:cs="Calibri"/>
          <w:color w:val="000000"/>
          <w:sz w:val="16"/>
          <w:szCs w:val="16"/>
        </w:rPr>
        <w:t>Należy podać wartość pomocy jako ekwiwalent dotacji, obliczony zgodnie z rozporządzeniem Rady Ministrów z dnia 11 sierpnia 2004r. w sprawie szczegółowego sposobu obliczania wartości pomocy publicznej udzielanej w różnych formach (Dz. U. Nr 194, poz. 1983 i z 2006r. Nr 183, poz. 1355), wydanym na podstawie art. 11 ust. 2 ustawy z dnia 30 kwietnia 2004r. o postępowaniu w sprawach dotyczących pomocy publicznej.</w:t>
      </w:r>
    </w:p>
  </w:footnote>
  <w:footnote w:id="10">
    <w:p w14:paraId="22F8CED1" w14:textId="77777777" w:rsidR="00EC7FC2" w:rsidRDefault="00EC7FC2" w:rsidP="00EC7FC2">
      <w:pPr>
        <w:pStyle w:val="Tekstprzypisudolnego"/>
        <w:jc w:val="both"/>
      </w:pPr>
      <w:r w:rsidRPr="00836C63">
        <w:rPr>
          <w:rStyle w:val="Odwoanieprzypisudolnego"/>
          <w:sz w:val="16"/>
          <w:szCs w:val="16"/>
        </w:rPr>
        <w:footnoteRef/>
      </w:r>
      <w:r w:rsidRPr="00836C63">
        <w:rPr>
          <w:sz w:val="16"/>
          <w:szCs w:val="16"/>
        </w:rPr>
        <w:t xml:space="preserve"> </w:t>
      </w:r>
      <w:r w:rsidRPr="009A544C">
        <w:rPr>
          <w:rFonts w:cs="Calibri"/>
          <w:color w:val="000000"/>
          <w:sz w:val="16"/>
          <w:szCs w:val="16"/>
        </w:rPr>
        <w:t>Należy podać wartość pomocy w euro ustaloną zgodnie z art. 11 ust. 3 ustawy z dnia 30 kwietnia 2004r. o  postępowaniu w sprawach dotyczących pomocy - równowartość pomocy w euro ustala się wg kursu średniego walut obcych, ogłaszanego przez Narodowy Bank Polski, obowiązującego w dniu udzielenia pomocy.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964F" w14:textId="77777777" w:rsidR="00A96D21" w:rsidRDefault="004F5B99">
    <w:pPr>
      <w:pStyle w:val="Nagwek"/>
    </w:pPr>
    <w:r>
      <w:rPr>
        <w:noProof/>
        <w:lang w:eastAsia="pl-PL"/>
      </w:rPr>
      <w:drawing>
        <wp:inline distT="0" distB="0" distL="0" distR="0" wp14:anchorId="778337C7" wp14:editId="7FFFD19D">
          <wp:extent cx="5480685" cy="7804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324A7D" w14:textId="77777777" w:rsidR="00A96D21" w:rsidRDefault="00A96D21">
    <w:pPr>
      <w:pStyle w:val="Nagwek"/>
    </w:pPr>
  </w:p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DEB"/>
    <w:multiLevelType w:val="hybridMultilevel"/>
    <w:tmpl w:val="50BA7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3866"/>
    <w:multiLevelType w:val="hybridMultilevel"/>
    <w:tmpl w:val="010EB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461CA"/>
    <w:rsid w:val="00050AA2"/>
    <w:rsid w:val="00053BA7"/>
    <w:rsid w:val="000B18D3"/>
    <w:rsid w:val="001C1B73"/>
    <w:rsid w:val="001C5C5A"/>
    <w:rsid w:val="001F5981"/>
    <w:rsid w:val="00214C4E"/>
    <w:rsid w:val="00294DB8"/>
    <w:rsid w:val="00306E7F"/>
    <w:rsid w:val="003151C3"/>
    <w:rsid w:val="00322F67"/>
    <w:rsid w:val="00342BFC"/>
    <w:rsid w:val="00346E8A"/>
    <w:rsid w:val="003C3535"/>
    <w:rsid w:val="003D29F4"/>
    <w:rsid w:val="003E68DB"/>
    <w:rsid w:val="00411EE3"/>
    <w:rsid w:val="00456C20"/>
    <w:rsid w:val="00456FF8"/>
    <w:rsid w:val="00494C32"/>
    <w:rsid w:val="00497670"/>
    <w:rsid w:val="004B70AE"/>
    <w:rsid w:val="004D1E8F"/>
    <w:rsid w:val="004E50D7"/>
    <w:rsid w:val="004F5B99"/>
    <w:rsid w:val="00516D92"/>
    <w:rsid w:val="005A11FE"/>
    <w:rsid w:val="005D08BE"/>
    <w:rsid w:val="00621D2D"/>
    <w:rsid w:val="00622CBF"/>
    <w:rsid w:val="00641E4E"/>
    <w:rsid w:val="00662EC4"/>
    <w:rsid w:val="006833DA"/>
    <w:rsid w:val="00683EB1"/>
    <w:rsid w:val="00695448"/>
    <w:rsid w:val="006A0DE9"/>
    <w:rsid w:val="006E75A9"/>
    <w:rsid w:val="006F09B7"/>
    <w:rsid w:val="00736FFD"/>
    <w:rsid w:val="00755D8E"/>
    <w:rsid w:val="0075770B"/>
    <w:rsid w:val="007C09DD"/>
    <w:rsid w:val="007C49DD"/>
    <w:rsid w:val="0080528B"/>
    <w:rsid w:val="0084718E"/>
    <w:rsid w:val="00880990"/>
    <w:rsid w:val="00884250"/>
    <w:rsid w:val="0089276C"/>
    <w:rsid w:val="008A0574"/>
    <w:rsid w:val="008F4AA2"/>
    <w:rsid w:val="00914C15"/>
    <w:rsid w:val="0091601E"/>
    <w:rsid w:val="00945334"/>
    <w:rsid w:val="00956E86"/>
    <w:rsid w:val="009C287D"/>
    <w:rsid w:val="009C74D0"/>
    <w:rsid w:val="00A144FD"/>
    <w:rsid w:val="00A16981"/>
    <w:rsid w:val="00A24901"/>
    <w:rsid w:val="00A86A15"/>
    <w:rsid w:val="00A96D21"/>
    <w:rsid w:val="00AA64F7"/>
    <w:rsid w:val="00AB3384"/>
    <w:rsid w:val="00AD264C"/>
    <w:rsid w:val="00B93319"/>
    <w:rsid w:val="00BA6DCA"/>
    <w:rsid w:val="00BE537F"/>
    <w:rsid w:val="00C147C9"/>
    <w:rsid w:val="00C42B37"/>
    <w:rsid w:val="00C4334D"/>
    <w:rsid w:val="00C93B81"/>
    <w:rsid w:val="00CA32DE"/>
    <w:rsid w:val="00CB40DC"/>
    <w:rsid w:val="00CC0E8F"/>
    <w:rsid w:val="00CE710D"/>
    <w:rsid w:val="00CE7E46"/>
    <w:rsid w:val="00D155C3"/>
    <w:rsid w:val="00D1698B"/>
    <w:rsid w:val="00D61DFE"/>
    <w:rsid w:val="00DA3217"/>
    <w:rsid w:val="00DE1378"/>
    <w:rsid w:val="00DE421F"/>
    <w:rsid w:val="00E1411E"/>
    <w:rsid w:val="00E41684"/>
    <w:rsid w:val="00E90F69"/>
    <w:rsid w:val="00EC7FC2"/>
    <w:rsid w:val="00EE1EA4"/>
    <w:rsid w:val="00EF3260"/>
    <w:rsid w:val="00F14A53"/>
    <w:rsid w:val="00F3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47C44-4B19-4CBC-A00D-416A570F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Michał Żygłowicz</cp:lastModifiedBy>
  <cp:revision>2</cp:revision>
  <cp:lastPrinted>2016-06-20T10:23:00Z</cp:lastPrinted>
  <dcterms:created xsi:type="dcterms:W3CDTF">2021-11-22T07:39:00Z</dcterms:created>
  <dcterms:modified xsi:type="dcterms:W3CDTF">2021-11-22T07:39:00Z</dcterms:modified>
</cp:coreProperties>
</file>